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36AEB" w14:textId="77777777" w:rsidR="00E859C2" w:rsidRDefault="00E859C2">
      <w:pPr>
        <w:spacing w:line="12" w:lineRule="auto"/>
        <w:rPr>
          <w:rFonts w:hint="eastAsia"/>
        </w:rPr>
      </w:pP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7200"/>
        <w:gridCol w:w="3118"/>
      </w:tblGrid>
      <w:tr w:rsidR="00E859C2" w14:paraId="3DDF1571" w14:textId="77777777">
        <w:trPr>
          <w:jc w:val="center"/>
        </w:trPr>
        <w:tc>
          <w:tcPr>
            <w:tcW w:w="7199" w:type="dxa"/>
            <w:tcBorders>
              <w:top w:val="nil"/>
              <w:left w:val="nil"/>
              <w:bottom w:val="nil"/>
              <w:right w:val="nil"/>
            </w:tcBorders>
            <w:shd w:val="clear" w:color="auto" w:fill="17324D"/>
            <w:tcMar>
              <w:top w:w="180" w:type="dxa"/>
              <w:left w:w="260" w:type="dxa"/>
              <w:bottom w:w="170" w:type="dxa"/>
              <w:right w:w="220" w:type="dxa"/>
            </w:tcMar>
            <w:vAlign w:val="center"/>
          </w:tcPr>
          <w:p w14:paraId="7079AEB5" w14:textId="77777777" w:rsidR="00E859C2" w:rsidRDefault="00000000">
            <w:pPr>
              <w:spacing w:line="228" w:lineRule="auto"/>
              <w:rPr>
                <w:rFonts w:hint="eastAsia"/>
              </w:rPr>
            </w:pPr>
            <w:r>
              <w:rPr>
                <w:rFonts w:eastAsia="Inter"/>
                <w:b/>
                <w:color w:val="FFFFFF"/>
                <w:sz w:val="35"/>
              </w:rPr>
              <w:t>DANIŞMANLIK</w:t>
            </w:r>
          </w:p>
          <w:p w14:paraId="073040D5" w14:textId="77777777" w:rsidR="00E859C2" w:rsidRDefault="00000000">
            <w:pPr>
              <w:spacing w:after="40" w:line="228" w:lineRule="auto"/>
              <w:rPr>
                <w:rFonts w:hint="eastAsia"/>
              </w:rPr>
            </w:pPr>
            <w:r>
              <w:rPr>
                <w:rFonts w:eastAsia="Inter"/>
                <w:b/>
                <w:color w:val="FFFFFF"/>
                <w:sz w:val="35"/>
              </w:rPr>
              <w:t>BAŞVURU FORMU</w:t>
            </w:r>
          </w:p>
          <w:p w14:paraId="6133CE38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color w:val="D9E8F2"/>
                <w:sz w:val="17"/>
              </w:rPr>
              <w:t>Kıymetli Madenler, Mücevher ve Dış Ticaret İşlemleri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E8F3F5"/>
            <w:tcMar>
              <w:top w:w="135" w:type="dxa"/>
              <w:left w:w="150" w:type="dxa"/>
              <w:bottom w:w="120" w:type="dxa"/>
              <w:right w:w="150" w:type="dxa"/>
            </w:tcMar>
            <w:vAlign w:val="center"/>
          </w:tcPr>
          <w:p w14:paraId="1B7B25F1" w14:textId="77777777" w:rsidR="00E859C2" w:rsidRDefault="00000000">
            <w:pPr>
              <w:spacing w:after="60"/>
              <w:rPr>
                <w:rFonts w:hint="eastAsia"/>
              </w:rPr>
            </w:pPr>
            <w:r>
              <w:rPr>
                <w:rFonts w:eastAsia="Inter"/>
                <w:b/>
                <w:color w:val="247B8A"/>
                <w:sz w:val="15"/>
              </w:rPr>
              <w:t>FORM KODU</w:t>
            </w:r>
          </w:p>
          <w:p w14:paraId="5E6B6218" w14:textId="77777777" w:rsidR="00E859C2" w:rsidRDefault="00000000">
            <w:pPr>
              <w:spacing w:after="100"/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</w:rPr>
              <w:t>DBF-01</w:t>
            </w:r>
          </w:p>
          <w:p w14:paraId="589F20DD" w14:textId="77777777" w:rsidR="00E859C2" w:rsidRDefault="00000000">
            <w:pPr>
              <w:spacing w:after="60"/>
              <w:rPr>
                <w:rFonts w:hint="eastAsia"/>
              </w:rPr>
            </w:pPr>
            <w:r>
              <w:rPr>
                <w:rFonts w:eastAsia="Inter"/>
                <w:b/>
                <w:color w:val="247B8A"/>
                <w:sz w:val="15"/>
              </w:rPr>
              <w:t>REVİZYON</w:t>
            </w:r>
          </w:p>
          <w:p w14:paraId="6BBC9892" w14:textId="77777777" w:rsidR="00E859C2" w:rsidRDefault="00000000">
            <w:pPr>
              <w:spacing w:after="100"/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8"/>
              </w:rPr>
              <w:t>00</w:t>
            </w:r>
          </w:p>
          <w:p w14:paraId="3D361485" w14:textId="77777777" w:rsidR="00E859C2" w:rsidRDefault="00000000">
            <w:pPr>
              <w:spacing w:after="60"/>
              <w:rPr>
                <w:rFonts w:hint="eastAsia"/>
              </w:rPr>
            </w:pPr>
            <w:r>
              <w:rPr>
                <w:rFonts w:eastAsia="Inter"/>
                <w:b/>
                <w:color w:val="247B8A"/>
                <w:sz w:val="15"/>
              </w:rPr>
              <w:t>BAŞVURU TARİHİ</w:t>
            </w:r>
          </w:p>
          <w:p w14:paraId="5EBE1957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8"/>
              </w:rPr>
              <w:t>____ / ____ / ______</w:t>
            </w:r>
          </w:p>
        </w:tc>
      </w:tr>
    </w:tbl>
    <w:p w14:paraId="32466D0A" w14:textId="77777777" w:rsidR="00E859C2" w:rsidRDefault="00E859C2">
      <w:pPr>
        <w:spacing w:after="80" w:line="48" w:lineRule="auto"/>
        <w:rPr>
          <w:rFonts w:hint="eastAsia"/>
        </w:rPr>
      </w:pP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10318"/>
      </w:tblGrid>
      <w:tr w:rsidR="00E859C2" w14:paraId="57F4644C" w14:textId="77777777">
        <w:trPr>
          <w:jc w:val="center"/>
        </w:trPr>
        <w:tc>
          <w:tcPr>
            <w:tcW w:w="10318" w:type="dxa"/>
            <w:tcBorders>
              <w:top w:val="single" w:sz="8" w:space="0" w:color="247B8A"/>
              <w:left w:val="single" w:sz="8" w:space="0" w:color="247B8A"/>
              <w:bottom w:val="single" w:sz="8" w:space="0" w:color="247B8A"/>
              <w:right w:val="single" w:sz="8" w:space="0" w:color="247B8A"/>
            </w:tcBorders>
            <w:shd w:val="clear" w:color="auto" w:fill="EEF4F8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52D1DC11" w14:textId="77777777" w:rsidR="00E859C2" w:rsidRDefault="00000000">
            <w:pPr>
              <w:rPr>
                <w:rFonts w:hint="eastAsia"/>
              </w:rPr>
            </w:pPr>
            <w:proofErr w:type="gramStart"/>
            <w:r>
              <w:rPr>
                <w:rFonts w:ascii="Noto Sans Symbols2" w:eastAsia="Noto Sans Symbols2" w:hAnsi="Noto Sans Symbols2"/>
                <w:b/>
                <w:color w:val="247B8A"/>
              </w:rPr>
              <w:t xml:space="preserve">ℹ  </w:t>
            </w:r>
            <w:r>
              <w:rPr>
                <w:rFonts w:eastAsia="Inter"/>
                <w:sz w:val="17"/>
              </w:rPr>
              <w:t>Lütfen</w:t>
            </w:r>
            <w:proofErr w:type="gramEnd"/>
            <w:r>
              <w:rPr>
                <w:rFonts w:eastAsia="Inter"/>
                <w:sz w:val="17"/>
              </w:rPr>
              <w:t xml:space="preserve"> ilgili kutuları işaretleyiniz ve boş alanları mümkün olduğunca eksiksiz doldurunuz. Birden fazla ürün grubu veya ülke bulunması hâlinde ek sayfa kullanılabilir.</w:t>
            </w:r>
          </w:p>
        </w:tc>
      </w:tr>
    </w:tbl>
    <w:p w14:paraId="55B89592" w14:textId="77777777" w:rsidR="00E859C2" w:rsidRDefault="00E859C2">
      <w:pPr>
        <w:spacing w:line="48" w:lineRule="auto"/>
        <w:rPr>
          <w:rFonts w:hint="eastAsia"/>
        </w:rPr>
      </w:pP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9638"/>
      </w:tblGrid>
      <w:tr w:rsidR="00E859C2" w14:paraId="2F982600" w14:textId="77777777">
        <w:trPr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247B8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54ED357" w14:textId="77777777" w:rsidR="00E859C2" w:rsidRDefault="00000000">
            <w:pPr>
              <w:jc w:val="center"/>
              <w:rPr>
                <w:rFonts w:hint="eastAsia"/>
              </w:rPr>
            </w:pPr>
            <w:r>
              <w:rPr>
                <w:rFonts w:eastAsia="Inter"/>
                <w:b/>
                <w:color w:val="FFFFFF"/>
                <w:sz w:val="21"/>
              </w:rPr>
              <w:t>1</w:t>
            </w:r>
          </w:p>
        </w:tc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E8F3F5"/>
            <w:tcMar>
              <w:top w:w="90" w:type="dxa"/>
              <w:left w:w="150" w:type="dxa"/>
              <w:bottom w:w="90" w:type="dxa"/>
              <w:right w:w="120" w:type="dxa"/>
            </w:tcMar>
          </w:tcPr>
          <w:p w14:paraId="5C0E6727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21"/>
              </w:rPr>
              <w:t>BAŞVURU SAHIBI / KURULUŞ BILGILERI</w:t>
            </w:r>
          </w:p>
        </w:tc>
      </w:tr>
    </w:tbl>
    <w:p w14:paraId="7AF697E0" w14:textId="77777777" w:rsidR="00E859C2" w:rsidRDefault="00E859C2">
      <w:pPr>
        <w:spacing w:line="36" w:lineRule="auto"/>
        <w:rPr>
          <w:rFonts w:hint="eastAsia"/>
        </w:rPr>
      </w:pP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3231"/>
        <w:gridCol w:w="1757"/>
        <w:gridCol w:w="3402"/>
      </w:tblGrid>
      <w:tr w:rsidR="00E859C2" w14:paraId="484FE02E" w14:textId="77777777" w:rsidTr="00050397">
        <w:trPr>
          <w:cantSplit/>
          <w:trHeight w:val="355"/>
          <w:jc w:val="center"/>
        </w:trPr>
        <w:tc>
          <w:tcPr>
            <w:tcW w:w="1927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shd w:val="clear" w:color="auto" w:fill="F4F6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12D7052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 xml:space="preserve">Ticari Unvan / Ad </w:t>
            </w:r>
            <w:proofErr w:type="spellStart"/>
            <w:r>
              <w:rPr>
                <w:rFonts w:eastAsia="Inter"/>
                <w:b/>
                <w:color w:val="17324D"/>
                <w:sz w:val="17"/>
              </w:rPr>
              <w:t>Soyad</w:t>
            </w:r>
            <w:proofErr w:type="spellEnd"/>
          </w:p>
        </w:tc>
        <w:tc>
          <w:tcPr>
            <w:tcW w:w="3231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273AF50C" w14:textId="77777777" w:rsidR="00E859C2" w:rsidRDefault="00E859C2">
            <w:pPr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shd w:val="clear" w:color="auto" w:fill="F4F6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BD79F7C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>Vergi / T.C. Kimlik No</w:t>
            </w:r>
          </w:p>
        </w:tc>
        <w:tc>
          <w:tcPr>
            <w:tcW w:w="3401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A0E0E85" w14:textId="77777777" w:rsidR="00E859C2" w:rsidRDefault="00E859C2">
            <w:pPr>
              <w:rPr>
                <w:rFonts w:hint="eastAsia"/>
              </w:rPr>
            </w:pPr>
          </w:p>
        </w:tc>
      </w:tr>
      <w:tr w:rsidR="00E859C2" w14:paraId="406B0EA9" w14:textId="77777777" w:rsidTr="00050397">
        <w:trPr>
          <w:cantSplit/>
          <w:trHeight w:val="323"/>
          <w:jc w:val="center"/>
        </w:trPr>
        <w:tc>
          <w:tcPr>
            <w:tcW w:w="1927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shd w:val="clear" w:color="auto" w:fill="F4F6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B5812B6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>Yetkili Kişi</w:t>
            </w:r>
          </w:p>
        </w:tc>
        <w:tc>
          <w:tcPr>
            <w:tcW w:w="3231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CD2AD54" w14:textId="77777777" w:rsidR="00E859C2" w:rsidRDefault="00E859C2">
            <w:pPr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shd w:val="clear" w:color="auto" w:fill="F4F6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95047DA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>Görevi / Unvanı</w:t>
            </w:r>
          </w:p>
        </w:tc>
        <w:tc>
          <w:tcPr>
            <w:tcW w:w="3401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17E17C52" w14:textId="77777777" w:rsidR="00E859C2" w:rsidRDefault="00E859C2">
            <w:pPr>
              <w:rPr>
                <w:rFonts w:hint="eastAsia"/>
              </w:rPr>
            </w:pPr>
          </w:p>
        </w:tc>
      </w:tr>
      <w:tr w:rsidR="00E859C2" w14:paraId="083C4A4D" w14:textId="77777777" w:rsidTr="00050397">
        <w:trPr>
          <w:cantSplit/>
          <w:trHeight w:val="292"/>
          <w:jc w:val="center"/>
        </w:trPr>
        <w:tc>
          <w:tcPr>
            <w:tcW w:w="1927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shd w:val="clear" w:color="auto" w:fill="F4F6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661E3E10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>Telefon</w:t>
            </w:r>
          </w:p>
        </w:tc>
        <w:tc>
          <w:tcPr>
            <w:tcW w:w="3231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313FCF65" w14:textId="77777777" w:rsidR="00E859C2" w:rsidRDefault="00E859C2">
            <w:pPr>
              <w:rPr>
                <w:rFonts w:hint="eastAsia"/>
              </w:rPr>
            </w:pPr>
          </w:p>
        </w:tc>
        <w:tc>
          <w:tcPr>
            <w:tcW w:w="1757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shd w:val="clear" w:color="auto" w:fill="F4F6F8"/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78041886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>E-posta</w:t>
            </w:r>
          </w:p>
        </w:tc>
        <w:tc>
          <w:tcPr>
            <w:tcW w:w="3401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tcMar>
              <w:top w:w="95" w:type="dxa"/>
              <w:left w:w="115" w:type="dxa"/>
              <w:bottom w:w="95" w:type="dxa"/>
              <w:right w:w="115" w:type="dxa"/>
            </w:tcMar>
            <w:vAlign w:val="center"/>
          </w:tcPr>
          <w:p w14:paraId="502DCDC8" w14:textId="77777777" w:rsidR="00E859C2" w:rsidRDefault="00E859C2">
            <w:pPr>
              <w:rPr>
                <w:rFonts w:hint="eastAsia"/>
              </w:rPr>
            </w:pPr>
          </w:p>
        </w:tc>
      </w:tr>
      <w:tr w:rsidR="00E859C2" w14:paraId="133DE9D7" w14:textId="77777777" w:rsidTr="00050397">
        <w:trPr>
          <w:cantSplit/>
          <w:trHeight w:val="396"/>
          <w:jc w:val="center"/>
        </w:trPr>
        <w:tc>
          <w:tcPr>
            <w:tcW w:w="1927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shd w:val="clear" w:color="auto" w:fill="F4F6F8"/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14:paraId="0BFB1AE2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>Adres</w:t>
            </w:r>
          </w:p>
        </w:tc>
        <w:tc>
          <w:tcPr>
            <w:tcW w:w="8390" w:type="dxa"/>
            <w:gridSpan w:val="3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</w:tcPr>
          <w:p w14:paraId="3B42F857" w14:textId="77777777" w:rsidR="00E859C2" w:rsidRDefault="00E859C2">
            <w:pPr>
              <w:rPr>
                <w:rFonts w:hint="eastAsia"/>
              </w:rPr>
            </w:pPr>
          </w:p>
        </w:tc>
      </w:tr>
    </w:tbl>
    <w:p w14:paraId="4940947A" w14:textId="77777777" w:rsidR="00E859C2" w:rsidRDefault="00E859C2">
      <w:pPr>
        <w:spacing w:after="80" w:line="48" w:lineRule="auto"/>
        <w:rPr>
          <w:rFonts w:hint="eastAsia"/>
        </w:rPr>
      </w:pP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9638"/>
      </w:tblGrid>
      <w:tr w:rsidR="00E859C2" w14:paraId="07B3C10F" w14:textId="77777777">
        <w:trPr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247B8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D8CEF13" w14:textId="77777777" w:rsidR="00E859C2" w:rsidRDefault="00000000">
            <w:pPr>
              <w:jc w:val="center"/>
              <w:rPr>
                <w:rFonts w:hint="eastAsia"/>
              </w:rPr>
            </w:pPr>
            <w:r>
              <w:rPr>
                <w:rFonts w:eastAsia="Inter"/>
                <w:b/>
                <w:color w:val="FFFFFF"/>
                <w:sz w:val="21"/>
              </w:rPr>
              <w:t>2</w:t>
            </w:r>
          </w:p>
        </w:tc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E8F3F5"/>
            <w:tcMar>
              <w:top w:w="90" w:type="dxa"/>
              <w:left w:w="150" w:type="dxa"/>
              <w:bottom w:w="90" w:type="dxa"/>
              <w:right w:w="120" w:type="dxa"/>
            </w:tcMar>
          </w:tcPr>
          <w:p w14:paraId="32BC952D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21"/>
              </w:rPr>
              <w:t>TICARET FAALIYETI VE ÜRÜN BILGILERI</w:t>
            </w:r>
          </w:p>
        </w:tc>
      </w:tr>
    </w:tbl>
    <w:p w14:paraId="16020A88" w14:textId="77777777" w:rsidR="00E859C2" w:rsidRDefault="00E859C2">
      <w:pPr>
        <w:spacing w:line="36" w:lineRule="auto"/>
        <w:rPr>
          <w:rFonts w:hint="eastAsia"/>
        </w:rPr>
      </w:pP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824"/>
      </w:tblGrid>
      <w:tr w:rsidR="00E859C2" w14:paraId="3B4F179E" w14:textId="77777777" w:rsidTr="00050397">
        <w:trPr>
          <w:cantSplit/>
          <w:trHeight w:val="850"/>
          <w:jc w:val="center"/>
        </w:trPr>
        <w:tc>
          <w:tcPr>
            <w:tcW w:w="2494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shd w:val="clear" w:color="auto" w:fill="F4F6F8"/>
            <w:tcMar>
              <w:top w:w="105" w:type="dxa"/>
              <w:left w:w="130" w:type="dxa"/>
              <w:bottom w:w="105" w:type="dxa"/>
              <w:right w:w="120" w:type="dxa"/>
            </w:tcMar>
            <w:vAlign w:val="center"/>
          </w:tcPr>
          <w:p w14:paraId="675AD214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>Ticareti Yapılacak Ürünler</w:t>
            </w:r>
          </w:p>
        </w:tc>
        <w:tc>
          <w:tcPr>
            <w:tcW w:w="7824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223A3ED5" w14:textId="77777777" w:rsidR="00E859C2" w:rsidRDefault="00000000">
            <w:pPr>
              <w:spacing w:after="20" w:line="300" w:lineRule="auto"/>
              <w:rPr>
                <w:rFonts w:hint="eastAsia"/>
              </w:rPr>
            </w:pP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Altın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Gümüş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Mücevher   </w:t>
            </w:r>
          </w:p>
          <w:p w14:paraId="2F8924A2" w14:textId="77777777" w:rsidR="00E859C2" w:rsidRDefault="00000000">
            <w:pPr>
              <w:spacing w:line="300" w:lineRule="auto"/>
              <w:rPr>
                <w:rFonts w:hint="eastAsia"/>
              </w:rPr>
            </w:pP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Parlatılmış / Kıymetli Taş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Ham Elmas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>Diğer: ____________________</w:t>
            </w:r>
          </w:p>
        </w:tc>
      </w:tr>
      <w:tr w:rsidR="00E859C2" w14:paraId="29A2DE02" w14:textId="77777777" w:rsidTr="00050397">
        <w:trPr>
          <w:cantSplit/>
          <w:trHeight w:val="396"/>
          <w:jc w:val="center"/>
        </w:trPr>
        <w:tc>
          <w:tcPr>
            <w:tcW w:w="2494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shd w:val="clear" w:color="auto" w:fill="F4F6F8"/>
            <w:tcMar>
              <w:top w:w="105" w:type="dxa"/>
              <w:left w:w="130" w:type="dxa"/>
              <w:bottom w:w="105" w:type="dxa"/>
              <w:right w:w="120" w:type="dxa"/>
            </w:tcMar>
            <w:vAlign w:val="center"/>
          </w:tcPr>
          <w:p w14:paraId="180B4055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>Ticaret Yönü</w:t>
            </w:r>
          </w:p>
        </w:tc>
        <w:tc>
          <w:tcPr>
            <w:tcW w:w="7824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02AFB441" w14:textId="77777777" w:rsidR="00E859C2" w:rsidRDefault="00000000">
            <w:pPr>
              <w:spacing w:line="288" w:lineRule="auto"/>
              <w:rPr>
                <w:rFonts w:hint="eastAsia"/>
              </w:rPr>
            </w:pP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İthalat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İhracat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İkisi birden   </w:t>
            </w:r>
          </w:p>
        </w:tc>
      </w:tr>
    </w:tbl>
    <w:p w14:paraId="0927FAC4" w14:textId="77777777" w:rsidR="00E859C2" w:rsidRDefault="00E859C2">
      <w:pPr>
        <w:spacing w:after="40" w:line="48" w:lineRule="auto"/>
        <w:rPr>
          <w:rFonts w:hint="eastAsia"/>
        </w:rPr>
      </w:pPr>
    </w:p>
    <w:p w14:paraId="5DCBDA1D" w14:textId="09785CAE" w:rsidR="00E859C2" w:rsidRDefault="00E859C2">
      <w:pPr>
        <w:ind w:left="113"/>
        <w:rPr>
          <w:rFonts w:hint="eastAsia"/>
        </w:rPr>
      </w:pP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9638"/>
      </w:tblGrid>
      <w:tr w:rsidR="00E859C2" w14:paraId="52F563B9" w14:textId="77777777" w:rsidTr="00050397">
        <w:trPr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247B8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9C93CE8" w14:textId="005F4928" w:rsidR="00E859C2" w:rsidRDefault="00000000">
            <w:pPr>
              <w:jc w:val="center"/>
              <w:rPr>
                <w:rFonts w:hint="eastAsia"/>
              </w:rPr>
            </w:pPr>
            <w:r>
              <w:br w:type="page"/>
            </w:r>
            <w:r>
              <w:rPr>
                <w:rFonts w:eastAsia="Inter"/>
                <w:b/>
                <w:color w:val="FFFFFF"/>
                <w:sz w:val="21"/>
              </w:rPr>
              <w:t>3</w:t>
            </w:r>
          </w:p>
        </w:tc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E8F3F5"/>
            <w:tcMar>
              <w:top w:w="90" w:type="dxa"/>
              <w:left w:w="150" w:type="dxa"/>
              <w:bottom w:w="90" w:type="dxa"/>
              <w:right w:w="120" w:type="dxa"/>
            </w:tcMar>
          </w:tcPr>
          <w:p w14:paraId="48327669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21"/>
              </w:rPr>
              <w:t>ÜRETIM, DAHILDE İŞLEME VE PERAKENDE SATIŞ</w:t>
            </w:r>
          </w:p>
        </w:tc>
      </w:tr>
    </w:tbl>
    <w:p w14:paraId="2AFF9849" w14:textId="77777777" w:rsidR="00E859C2" w:rsidRDefault="00E859C2">
      <w:pPr>
        <w:spacing w:line="36" w:lineRule="auto"/>
        <w:rPr>
          <w:rFonts w:hint="eastAsia"/>
        </w:rPr>
      </w:pP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824"/>
      </w:tblGrid>
      <w:tr w:rsidR="00E859C2" w14:paraId="5E5EAE9A" w14:textId="77777777" w:rsidTr="00050397">
        <w:trPr>
          <w:cantSplit/>
          <w:trHeight w:val="794"/>
          <w:jc w:val="center"/>
        </w:trPr>
        <w:tc>
          <w:tcPr>
            <w:tcW w:w="2494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shd w:val="clear" w:color="auto" w:fill="F4F6F8"/>
            <w:tcMar>
              <w:top w:w="105" w:type="dxa"/>
              <w:left w:w="130" w:type="dxa"/>
              <w:bottom w:w="105" w:type="dxa"/>
              <w:right w:w="120" w:type="dxa"/>
            </w:tcMar>
            <w:vAlign w:val="center"/>
          </w:tcPr>
          <w:p w14:paraId="2A81E776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>Üretim Modeli</w:t>
            </w:r>
          </w:p>
        </w:tc>
        <w:tc>
          <w:tcPr>
            <w:tcW w:w="7824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54996385" w14:textId="77777777" w:rsidR="00E859C2" w:rsidRDefault="00000000">
            <w:pPr>
              <w:spacing w:after="40" w:line="288" w:lineRule="auto"/>
              <w:rPr>
                <w:rFonts w:hint="eastAsia"/>
              </w:rPr>
            </w:pP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Kendi üretimi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Fason üretim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Üretim yapılmayacak   </w:t>
            </w:r>
          </w:p>
          <w:p w14:paraId="1B8BD45D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sz w:val="17"/>
              </w:rPr>
              <w:t xml:space="preserve">Üretim yeri / tesis bilgisi: </w:t>
            </w:r>
            <w:r>
              <w:rPr>
                <w:rFonts w:eastAsia="Inter"/>
                <w:color w:val="667784"/>
                <w:sz w:val="17"/>
              </w:rPr>
              <w:t>___________________________________________</w:t>
            </w:r>
          </w:p>
        </w:tc>
      </w:tr>
      <w:tr w:rsidR="00E859C2" w14:paraId="1C5C236F" w14:textId="77777777" w:rsidTr="00050397">
        <w:trPr>
          <w:cantSplit/>
          <w:trHeight w:val="850"/>
          <w:jc w:val="center"/>
        </w:trPr>
        <w:tc>
          <w:tcPr>
            <w:tcW w:w="2494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shd w:val="clear" w:color="auto" w:fill="F4F6F8"/>
            <w:tcMar>
              <w:top w:w="105" w:type="dxa"/>
              <w:left w:w="130" w:type="dxa"/>
              <w:bottom w:w="105" w:type="dxa"/>
              <w:right w:w="120" w:type="dxa"/>
            </w:tcMar>
            <w:vAlign w:val="center"/>
          </w:tcPr>
          <w:p w14:paraId="715D3A56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>Dahilde İşleme Rejimi (DİR)</w:t>
            </w:r>
          </w:p>
        </w:tc>
        <w:tc>
          <w:tcPr>
            <w:tcW w:w="7824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2093E0C4" w14:textId="77777777" w:rsidR="00E859C2" w:rsidRDefault="00000000">
            <w:pPr>
              <w:spacing w:after="40" w:line="288" w:lineRule="auto"/>
              <w:rPr>
                <w:rFonts w:hint="eastAsia"/>
              </w:rPr>
            </w:pP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Kullanılacak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Kullanılmayacak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Değerlendirilecek   </w:t>
            </w:r>
          </w:p>
          <w:p w14:paraId="64228BDA" w14:textId="77777777" w:rsidR="00E859C2" w:rsidRDefault="00000000">
            <w:pPr>
              <w:spacing w:line="264" w:lineRule="auto"/>
              <w:rPr>
                <w:rFonts w:hint="eastAsia"/>
              </w:rPr>
            </w:pP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DİİB mevcut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Başvuru planlanıyor   </w:t>
            </w:r>
            <w:r>
              <w:rPr>
                <w:rFonts w:eastAsia="Inter"/>
                <w:sz w:val="17"/>
              </w:rPr>
              <w:t xml:space="preserve">Belge No: </w:t>
            </w:r>
            <w:r>
              <w:rPr>
                <w:rFonts w:eastAsia="Inter"/>
                <w:color w:val="667784"/>
                <w:sz w:val="17"/>
              </w:rPr>
              <w:t>___________</w:t>
            </w:r>
          </w:p>
        </w:tc>
      </w:tr>
    </w:tbl>
    <w:p w14:paraId="37FFCF49" w14:textId="77777777" w:rsidR="00E859C2" w:rsidRDefault="00E859C2">
      <w:pPr>
        <w:spacing w:after="80" w:line="48" w:lineRule="auto"/>
        <w:rPr>
          <w:rFonts w:hint="eastAsia"/>
        </w:rPr>
      </w:pPr>
    </w:p>
    <w:p w14:paraId="1B98DEE1" w14:textId="77777777" w:rsidR="00E859C2" w:rsidRDefault="00E859C2">
      <w:pPr>
        <w:spacing w:line="36" w:lineRule="auto"/>
        <w:rPr>
          <w:rFonts w:hint="eastAsia"/>
        </w:rPr>
      </w:pPr>
    </w:p>
    <w:p w14:paraId="62AFAE40" w14:textId="77777777" w:rsidR="00E859C2" w:rsidRDefault="00E859C2">
      <w:pPr>
        <w:spacing w:after="80" w:line="48" w:lineRule="auto"/>
        <w:rPr>
          <w:rFonts w:hint="eastAsia"/>
        </w:rPr>
      </w:pP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9638"/>
      </w:tblGrid>
      <w:tr w:rsidR="00E859C2" w14:paraId="1F7EB8D4" w14:textId="77777777">
        <w:trPr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247B8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8BCC810" w14:textId="69F0A913" w:rsidR="00E859C2" w:rsidRDefault="00050397">
            <w:pPr>
              <w:jc w:val="center"/>
              <w:rPr>
                <w:rFonts w:hint="eastAsia"/>
              </w:rPr>
            </w:pPr>
            <w:r>
              <w:rPr>
                <w:rFonts w:eastAsia="Inter"/>
                <w:b/>
                <w:color w:val="FFFFFF"/>
                <w:sz w:val="21"/>
              </w:rPr>
              <w:t>4</w:t>
            </w:r>
          </w:p>
        </w:tc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E8F3F5"/>
            <w:tcMar>
              <w:top w:w="90" w:type="dxa"/>
              <w:left w:w="150" w:type="dxa"/>
              <w:bottom w:w="90" w:type="dxa"/>
              <w:right w:w="120" w:type="dxa"/>
            </w:tcMar>
          </w:tcPr>
          <w:p w14:paraId="4D53B620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21"/>
              </w:rPr>
              <w:t>DANIŞMANLIK İHTIYACI VE EK BILGILER</w:t>
            </w:r>
          </w:p>
        </w:tc>
      </w:tr>
    </w:tbl>
    <w:p w14:paraId="5B855044" w14:textId="77777777" w:rsidR="00E859C2" w:rsidRDefault="00E859C2">
      <w:pPr>
        <w:spacing w:line="36" w:lineRule="auto"/>
        <w:rPr>
          <w:rFonts w:hint="eastAsia"/>
        </w:rPr>
      </w:pPr>
    </w:p>
    <w:tbl>
      <w:tblPr>
        <w:tblW w:w="10299" w:type="dxa"/>
        <w:jc w:val="center"/>
        <w:tblLayout w:type="fixed"/>
        <w:tblLook w:val="04A0" w:firstRow="1" w:lastRow="0" w:firstColumn="1" w:lastColumn="0" w:noHBand="0" w:noVBand="1"/>
      </w:tblPr>
      <w:tblGrid>
        <w:gridCol w:w="10299"/>
      </w:tblGrid>
      <w:tr w:rsidR="00E859C2" w14:paraId="066B3176" w14:textId="77777777" w:rsidTr="00050397">
        <w:trPr>
          <w:cantSplit/>
          <w:trHeight w:val="1134"/>
          <w:jc w:val="center"/>
        </w:trPr>
        <w:tc>
          <w:tcPr>
            <w:tcW w:w="10299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tcMar>
              <w:top w:w="115" w:type="dxa"/>
              <w:left w:w="150" w:type="dxa"/>
              <w:bottom w:w="115" w:type="dxa"/>
              <w:right w:w="150" w:type="dxa"/>
            </w:tcMar>
          </w:tcPr>
          <w:p w14:paraId="246523D6" w14:textId="77777777" w:rsidR="00E859C2" w:rsidRDefault="00000000">
            <w:pPr>
              <w:spacing w:after="40" w:line="300" w:lineRule="auto"/>
              <w:rPr>
                <w:rFonts w:hint="eastAsia"/>
              </w:rPr>
            </w:pP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Şirket / operasyon yapısının planlanması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İthalat–ihracat mevzuatı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GTİP ve gümrük süreci   </w:t>
            </w:r>
          </w:p>
          <w:p w14:paraId="571C8821" w14:textId="77777777" w:rsidR="00E859C2" w:rsidRDefault="00000000">
            <w:pPr>
              <w:spacing w:after="40" w:line="300" w:lineRule="auto"/>
              <w:rPr>
                <w:rFonts w:hint="eastAsia"/>
              </w:rPr>
            </w:pP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Banka, ödeme ve kambiyo süreçleri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Dahilde İşleme Rejimi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İzin / uygunluk / sertifikasyon   </w:t>
            </w:r>
          </w:p>
          <w:p w14:paraId="7C9F4D73" w14:textId="77777777" w:rsidR="00E859C2" w:rsidRDefault="00000000">
            <w:pPr>
              <w:spacing w:line="300" w:lineRule="auto"/>
              <w:rPr>
                <w:rFonts w:hint="eastAsia"/>
              </w:rPr>
            </w:pP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Perakende ve e-ticaret modeli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 xml:space="preserve">Vergi / hukuk koordinasyonu   </w:t>
            </w:r>
            <w:r>
              <w:rPr>
                <w:rFonts w:ascii="Noto Sans Symbols2" w:eastAsia="Noto Sans Symbols2" w:hAnsi="Noto Sans Symbols2"/>
              </w:rPr>
              <w:t xml:space="preserve">☐ </w:t>
            </w:r>
            <w:r>
              <w:rPr>
                <w:rFonts w:eastAsia="Inter"/>
                <w:sz w:val="18"/>
              </w:rPr>
              <w:t>Diğer: __________________________</w:t>
            </w:r>
          </w:p>
        </w:tc>
      </w:tr>
    </w:tbl>
    <w:p w14:paraId="58EEDD92" w14:textId="77777777" w:rsidR="00E859C2" w:rsidRDefault="00E859C2">
      <w:pPr>
        <w:spacing w:after="80" w:line="48" w:lineRule="auto"/>
        <w:rPr>
          <w:rFonts w:hint="eastAsia"/>
        </w:rPr>
      </w:pPr>
    </w:p>
    <w:p w14:paraId="7B6E1711" w14:textId="77777777" w:rsidR="00E859C2" w:rsidRDefault="00E859C2">
      <w:pPr>
        <w:spacing w:after="80" w:line="48" w:lineRule="auto"/>
        <w:rPr>
          <w:rFonts w:hint="eastAsia"/>
        </w:rPr>
      </w:pP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9638"/>
      </w:tblGrid>
      <w:tr w:rsidR="00E859C2" w14:paraId="5C5E49E5" w14:textId="77777777">
        <w:trPr>
          <w:jc w:val="center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247B8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977D8FE" w14:textId="366413AD" w:rsidR="00E859C2" w:rsidRDefault="00050397">
            <w:pPr>
              <w:jc w:val="center"/>
              <w:rPr>
                <w:rFonts w:hint="eastAsia"/>
              </w:rPr>
            </w:pPr>
            <w:r>
              <w:rPr>
                <w:rFonts w:eastAsia="Inter"/>
                <w:b/>
                <w:color w:val="FFFFFF"/>
                <w:sz w:val="21"/>
              </w:rPr>
              <w:t>5</w:t>
            </w:r>
          </w:p>
        </w:tc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E8F3F5"/>
            <w:tcMar>
              <w:top w:w="90" w:type="dxa"/>
              <w:left w:w="150" w:type="dxa"/>
              <w:bottom w:w="90" w:type="dxa"/>
              <w:right w:w="120" w:type="dxa"/>
            </w:tcMar>
          </w:tcPr>
          <w:p w14:paraId="15CC5ED2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21"/>
              </w:rPr>
              <w:t>BEYAN VE İMZA</w:t>
            </w:r>
          </w:p>
        </w:tc>
      </w:tr>
    </w:tbl>
    <w:p w14:paraId="2845CB75" w14:textId="77777777" w:rsidR="00E859C2" w:rsidRDefault="00E859C2">
      <w:pPr>
        <w:spacing w:line="36" w:lineRule="auto"/>
        <w:rPr>
          <w:rFonts w:hint="eastAsia"/>
        </w:rPr>
      </w:pP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4401"/>
        <w:gridCol w:w="2370"/>
        <w:gridCol w:w="3498"/>
        <w:gridCol w:w="49"/>
      </w:tblGrid>
      <w:tr w:rsidR="00E859C2" w14:paraId="0E250F24" w14:textId="77777777">
        <w:trPr>
          <w:gridAfter w:val="1"/>
          <w:wAfter w:w="49" w:type="dxa"/>
          <w:jc w:val="center"/>
        </w:trPr>
        <w:tc>
          <w:tcPr>
            <w:tcW w:w="10318" w:type="dxa"/>
            <w:gridSpan w:val="3"/>
            <w:tcBorders>
              <w:top w:val="single" w:sz="6" w:space="0" w:color="247B8A"/>
              <w:left w:val="single" w:sz="6" w:space="0" w:color="247B8A"/>
              <w:bottom w:val="single" w:sz="6" w:space="0" w:color="247B8A"/>
              <w:right w:val="single" w:sz="6" w:space="0" w:color="247B8A"/>
            </w:tcBorders>
            <w:shd w:val="clear" w:color="auto" w:fill="EEF4F8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89B053F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 xml:space="preserve">Beyan: </w:t>
            </w:r>
            <w:r>
              <w:rPr>
                <w:rFonts w:eastAsia="Inter"/>
                <w:sz w:val="17"/>
              </w:rPr>
              <w:t>Bu formda yer alan bilgilerin danışmanlık ön değerlendirmesi amacıyla kullanıldığını; verdiğim bilgilerin bildiğim kadarıyla doğru ve güncel olduğunu kabul ederim.</w:t>
            </w:r>
          </w:p>
        </w:tc>
      </w:tr>
      <w:tr w:rsidR="00E859C2" w14:paraId="5EB27ADE" w14:textId="77777777">
        <w:trPr>
          <w:cantSplit/>
          <w:trHeight w:val="907"/>
          <w:jc w:val="center"/>
        </w:trPr>
        <w:tc>
          <w:tcPr>
            <w:tcW w:w="4422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shd w:val="clear" w:color="auto" w:fill="FAFBFC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EC295F8" w14:textId="77777777" w:rsidR="00E859C2" w:rsidRDefault="00000000">
            <w:pPr>
              <w:spacing w:after="20"/>
              <w:jc w:val="center"/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>Başvuru Sahibi / Yetkili</w:t>
            </w:r>
          </w:p>
          <w:p w14:paraId="4A002648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sz w:val="16"/>
              </w:rPr>
              <w:t xml:space="preserve">Ad </w:t>
            </w:r>
            <w:proofErr w:type="spellStart"/>
            <w:r>
              <w:rPr>
                <w:rFonts w:eastAsia="Inter"/>
                <w:sz w:val="16"/>
              </w:rPr>
              <w:t>Soyad</w:t>
            </w:r>
            <w:proofErr w:type="spellEnd"/>
            <w:r>
              <w:rPr>
                <w:rFonts w:eastAsia="Inter"/>
                <w:sz w:val="16"/>
              </w:rPr>
              <w:t xml:space="preserve">: </w:t>
            </w:r>
            <w:r>
              <w:rPr>
                <w:rFonts w:eastAsia="Inter"/>
                <w:color w:val="667784"/>
                <w:sz w:val="16"/>
              </w:rPr>
              <w:t>____________________</w:t>
            </w:r>
          </w:p>
          <w:p w14:paraId="02C9742C" w14:textId="77777777" w:rsidR="00E859C2" w:rsidRDefault="00000000">
            <w:pPr>
              <w:rPr>
                <w:rFonts w:hint="eastAsia"/>
              </w:rPr>
            </w:pPr>
            <w:r>
              <w:rPr>
                <w:rFonts w:eastAsia="Inter"/>
                <w:sz w:val="16"/>
              </w:rPr>
              <w:t xml:space="preserve">Görevi: </w:t>
            </w:r>
            <w:r>
              <w:rPr>
                <w:rFonts w:eastAsia="Inter"/>
                <w:color w:val="667784"/>
                <w:sz w:val="16"/>
              </w:rPr>
              <w:t>______________________</w:t>
            </w:r>
          </w:p>
        </w:tc>
        <w:tc>
          <w:tcPr>
            <w:tcW w:w="2381" w:type="dxa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shd w:val="clear" w:color="auto" w:fill="FAFBFC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57A7190" w14:textId="77777777" w:rsidR="00E859C2" w:rsidRDefault="00000000">
            <w:pPr>
              <w:spacing w:after="60"/>
              <w:jc w:val="center"/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>Tarih</w:t>
            </w:r>
          </w:p>
          <w:p w14:paraId="45634FEC" w14:textId="77777777" w:rsidR="00E859C2" w:rsidRDefault="00000000">
            <w:pPr>
              <w:jc w:val="center"/>
              <w:rPr>
                <w:rFonts w:hint="eastAsia"/>
              </w:rPr>
            </w:pPr>
            <w:r>
              <w:rPr>
                <w:rFonts w:eastAsia="Inter"/>
                <w:color w:val="667784"/>
                <w:sz w:val="16"/>
              </w:rPr>
              <w:t>____ / ____ / ______</w:t>
            </w:r>
          </w:p>
        </w:tc>
        <w:tc>
          <w:tcPr>
            <w:tcW w:w="3514" w:type="dxa"/>
            <w:gridSpan w:val="2"/>
            <w:tcBorders>
              <w:top w:val="single" w:sz="5" w:space="0" w:color="C6D2DB"/>
              <w:left w:val="single" w:sz="5" w:space="0" w:color="C6D2DB"/>
              <w:bottom w:val="single" w:sz="5" w:space="0" w:color="C6D2DB"/>
              <w:right w:val="single" w:sz="5" w:space="0" w:color="C6D2DB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DFDDA75" w14:textId="77777777" w:rsidR="00E859C2" w:rsidRDefault="00000000">
            <w:pPr>
              <w:jc w:val="center"/>
              <w:rPr>
                <w:rFonts w:hint="eastAsia"/>
              </w:rPr>
            </w:pPr>
            <w:r>
              <w:rPr>
                <w:rFonts w:eastAsia="Inter"/>
                <w:b/>
                <w:color w:val="17324D"/>
                <w:sz w:val="17"/>
              </w:rPr>
              <w:t>İmza / Kaşe</w:t>
            </w:r>
          </w:p>
        </w:tc>
      </w:tr>
    </w:tbl>
    <w:p w14:paraId="0020719E" w14:textId="77777777" w:rsidR="007E6630" w:rsidRDefault="007E6630" w:rsidP="003F09FB">
      <w:pPr>
        <w:rPr>
          <w:rFonts w:hint="eastAsia"/>
        </w:rPr>
      </w:pPr>
    </w:p>
    <w:sectPr w:rsidR="007E6630" w:rsidSect="00034616">
      <w:footerReference w:type="default" r:id="rId8"/>
      <w:footerReference w:type="first" r:id="rId9"/>
      <w:pgSz w:w="11906" w:h="16838"/>
      <w:pgMar w:top="680" w:right="794" w:bottom="794" w:left="794" w:header="283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7DBA" w14:textId="77777777" w:rsidR="00212267" w:rsidRDefault="00212267">
      <w:pPr>
        <w:rPr>
          <w:rFonts w:hint="eastAsia"/>
        </w:rPr>
      </w:pPr>
      <w:r>
        <w:separator/>
      </w:r>
    </w:p>
  </w:endnote>
  <w:endnote w:type="continuationSeparator" w:id="0">
    <w:p w14:paraId="08312D16" w14:textId="77777777" w:rsidR="00212267" w:rsidRDefault="0021226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Noto Sans Symbols2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86643" w14:textId="77777777" w:rsidR="00E859C2" w:rsidRDefault="00E859C2">
    <w:pPr>
      <w:pStyle w:val="AltBilgi"/>
      <w:rPr>
        <w:rFonts w:hint="eastAsia"/>
      </w:rPr>
    </w:pPr>
  </w:p>
  <w:tbl>
    <w:tblPr>
      <w:tblW w:w="10318" w:type="dxa"/>
      <w:jc w:val="center"/>
      <w:tblLayout w:type="fixed"/>
      <w:tblLook w:val="04A0" w:firstRow="1" w:lastRow="0" w:firstColumn="1" w:lastColumn="0" w:noHBand="0" w:noVBand="1"/>
    </w:tblPr>
    <w:tblGrid>
      <w:gridCol w:w="3741"/>
      <w:gridCol w:w="3572"/>
      <w:gridCol w:w="3005"/>
    </w:tblGrid>
    <w:tr w:rsidR="00E859C2" w14:paraId="04E582C3" w14:textId="77777777">
      <w:trPr>
        <w:jc w:val="center"/>
      </w:trPr>
      <w:tc>
        <w:tcPr>
          <w:tcW w:w="3741" w:type="dxa"/>
          <w:tcBorders>
            <w:top w:val="single" w:sz="6" w:space="0" w:color="D6DEE5"/>
            <w:left w:val="nil"/>
            <w:bottom w:val="nil"/>
            <w:right w:val="nil"/>
          </w:tcBorders>
          <w:tcMar>
            <w:top w:w="70" w:type="dxa"/>
            <w:left w:w="50" w:type="dxa"/>
            <w:bottom w:w="40" w:type="dxa"/>
            <w:right w:w="50" w:type="dxa"/>
          </w:tcMar>
          <w:vAlign w:val="center"/>
        </w:tcPr>
        <w:p w14:paraId="4E57D33C" w14:textId="77777777" w:rsidR="00E859C2" w:rsidRDefault="00000000">
          <w:pPr>
            <w:rPr>
              <w:rFonts w:hint="eastAsia"/>
            </w:rPr>
          </w:pPr>
          <w:r>
            <w:rPr>
              <w:rFonts w:eastAsia="Inter"/>
              <w:b/>
              <w:color w:val="667784"/>
              <w:sz w:val="16"/>
            </w:rPr>
            <w:t xml:space="preserve">Başvuru Sahibi Parafı: </w:t>
          </w:r>
          <w:r>
            <w:rPr>
              <w:rFonts w:eastAsia="Inter"/>
              <w:color w:val="667784"/>
              <w:sz w:val="16"/>
            </w:rPr>
            <w:t>________________</w:t>
          </w:r>
        </w:p>
      </w:tc>
      <w:tc>
        <w:tcPr>
          <w:tcW w:w="3571" w:type="dxa"/>
          <w:tcBorders>
            <w:top w:val="single" w:sz="6" w:space="0" w:color="D6DEE5"/>
            <w:left w:val="nil"/>
            <w:bottom w:val="nil"/>
            <w:right w:val="nil"/>
          </w:tcBorders>
          <w:tcMar>
            <w:top w:w="70" w:type="dxa"/>
            <w:left w:w="50" w:type="dxa"/>
            <w:bottom w:w="40" w:type="dxa"/>
            <w:right w:w="50" w:type="dxa"/>
          </w:tcMar>
          <w:vAlign w:val="center"/>
        </w:tcPr>
        <w:p w14:paraId="1A4F75CC" w14:textId="77777777" w:rsidR="00E859C2" w:rsidRDefault="00000000">
          <w:pPr>
            <w:jc w:val="center"/>
            <w:rPr>
              <w:rFonts w:hint="eastAsia"/>
            </w:rPr>
          </w:pPr>
          <w:r>
            <w:rPr>
              <w:rFonts w:eastAsia="Inter"/>
              <w:color w:val="667784"/>
              <w:sz w:val="16"/>
            </w:rPr>
            <w:t>Danışmanlık Ön Değerlendirme Formu</w:t>
          </w:r>
        </w:p>
      </w:tc>
      <w:tc>
        <w:tcPr>
          <w:tcW w:w="3004" w:type="dxa"/>
          <w:tcBorders>
            <w:top w:val="single" w:sz="6" w:space="0" w:color="D6DEE5"/>
            <w:left w:val="nil"/>
            <w:bottom w:val="nil"/>
            <w:right w:val="nil"/>
          </w:tcBorders>
          <w:tcMar>
            <w:top w:w="70" w:type="dxa"/>
            <w:left w:w="50" w:type="dxa"/>
            <w:bottom w:w="40" w:type="dxa"/>
            <w:right w:w="50" w:type="dxa"/>
          </w:tcMar>
          <w:vAlign w:val="center"/>
        </w:tcPr>
        <w:p w14:paraId="7566D425" w14:textId="77777777" w:rsidR="00E859C2" w:rsidRDefault="00000000">
          <w:pPr>
            <w:jc w:val="right"/>
            <w:rPr>
              <w:rFonts w:hint="eastAsia"/>
            </w:rPr>
          </w:pPr>
          <w:r>
            <w:rPr>
              <w:rFonts w:eastAsia="Inter"/>
              <w:color w:val="667784"/>
              <w:sz w:val="16"/>
            </w:rPr>
            <w:t xml:space="preserve">Sayfa </w:t>
          </w:r>
          <w:r>
            <w:rPr>
              <w:rFonts w:eastAsia="Inter"/>
              <w:color w:val="667784"/>
              <w:sz w:val="16"/>
            </w:rPr>
            <w:fldChar w:fldCharType="begin"/>
          </w:r>
          <w:r>
            <w:rPr>
              <w:rFonts w:eastAsia="Inter"/>
              <w:color w:val="667784"/>
              <w:sz w:val="16"/>
            </w:rPr>
            <w:instrText>PAGE</w:instrText>
          </w:r>
          <w:r>
            <w:rPr>
              <w:rFonts w:eastAsia="Inter"/>
              <w:color w:val="667784"/>
              <w:sz w:val="16"/>
            </w:rPr>
            <w:fldChar w:fldCharType="separate"/>
          </w:r>
          <w:r>
            <w:rPr>
              <w:rFonts w:eastAsia="Inter"/>
              <w:color w:val="667784"/>
              <w:sz w:val="16"/>
            </w:rPr>
            <w:t>1</w:t>
          </w:r>
          <w:r>
            <w:rPr>
              <w:rFonts w:eastAsia="Inter"/>
              <w:color w:val="667784"/>
              <w:sz w:val="16"/>
            </w:rPr>
            <w:fldChar w:fldCharType="end"/>
          </w:r>
          <w:r>
            <w:rPr>
              <w:rFonts w:eastAsia="Inter"/>
              <w:color w:val="667784"/>
              <w:sz w:val="16"/>
            </w:rPr>
            <w:t xml:space="preserve"> / </w:t>
          </w:r>
          <w:r>
            <w:rPr>
              <w:rFonts w:eastAsia="Inter"/>
              <w:color w:val="667784"/>
              <w:sz w:val="16"/>
            </w:rPr>
            <w:fldChar w:fldCharType="begin"/>
          </w:r>
          <w:r>
            <w:rPr>
              <w:rFonts w:eastAsia="Inter"/>
              <w:color w:val="667784"/>
              <w:sz w:val="16"/>
            </w:rPr>
            <w:instrText>NUMPAGES</w:instrText>
          </w:r>
          <w:r>
            <w:rPr>
              <w:rFonts w:eastAsia="Inter"/>
              <w:color w:val="667784"/>
              <w:sz w:val="16"/>
            </w:rPr>
            <w:fldChar w:fldCharType="separate"/>
          </w:r>
          <w:r>
            <w:rPr>
              <w:rFonts w:eastAsia="Inter"/>
              <w:color w:val="667784"/>
              <w:sz w:val="16"/>
            </w:rPr>
            <w:t>1</w:t>
          </w:r>
          <w:r>
            <w:rPr>
              <w:rFonts w:eastAsia="Inter"/>
              <w:color w:val="667784"/>
              <w:sz w:val="16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B53F5" w14:textId="77777777" w:rsidR="00E859C2" w:rsidRDefault="00E859C2">
    <w:pPr>
      <w:pStyle w:val="AltBilgi"/>
      <w:rPr>
        <w:rFonts w:hint="eastAsia"/>
      </w:rPr>
    </w:pPr>
  </w:p>
  <w:tbl>
    <w:tblPr>
      <w:tblW w:w="10318" w:type="dxa"/>
      <w:jc w:val="center"/>
      <w:tblLayout w:type="fixed"/>
      <w:tblLook w:val="04A0" w:firstRow="1" w:lastRow="0" w:firstColumn="1" w:lastColumn="0" w:noHBand="0" w:noVBand="1"/>
    </w:tblPr>
    <w:tblGrid>
      <w:gridCol w:w="3741"/>
      <w:gridCol w:w="3572"/>
      <w:gridCol w:w="3005"/>
    </w:tblGrid>
    <w:tr w:rsidR="00E859C2" w14:paraId="230CF813" w14:textId="77777777">
      <w:trPr>
        <w:jc w:val="center"/>
      </w:trPr>
      <w:tc>
        <w:tcPr>
          <w:tcW w:w="3741" w:type="dxa"/>
          <w:tcBorders>
            <w:top w:val="single" w:sz="6" w:space="0" w:color="D6DEE5"/>
            <w:left w:val="nil"/>
            <w:bottom w:val="nil"/>
            <w:right w:val="nil"/>
          </w:tcBorders>
          <w:tcMar>
            <w:top w:w="70" w:type="dxa"/>
            <w:left w:w="50" w:type="dxa"/>
            <w:bottom w:w="40" w:type="dxa"/>
            <w:right w:w="50" w:type="dxa"/>
          </w:tcMar>
          <w:vAlign w:val="center"/>
        </w:tcPr>
        <w:p w14:paraId="4100B3DF" w14:textId="77777777" w:rsidR="00E859C2" w:rsidRDefault="00000000">
          <w:pPr>
            <w:rPr>
              <w:rFonts w:hint="eastAsia"/>
            </w:rPr>
          </w:pPr>
          <w:r>
            <w:rPr>
              <w:rFonts w:eastAsia="Inter"/>
              <w:b/>
              <w:color w:val="667784"/>
              <w:sz w:val="16"/>
            </w:rPr>
            <w:t xml:space="preserve">Başvuru Sahibi Parafı: </w:t>
          </w:r>
          <w:r>
            <w:rPr>
              <w:rFonts w:eastAsia="Inter"/>
              <w:color w:val="667784"/>
              <w:sz w:val="16"/>
            </w:rPr>
            <w:t>________________</w:t>
          </w:r>
        </w:p>
      </w:tc>
      <w:tc>
        <w:tcPr>
          <w:tcW w:w="3571" w:type="dxa"/>
          <w:tcBorders>
            <w:top w:val="single" w:sz="6" w:space="0" w:color="D6DEE5"/>
            <w:left w:val="nil"/>
            <w:bottom w:val="nil"/>
            <w:right w:val="nil"/>
          </w:tcBorders>
          <w:tcMar>
            <w:top w:w="70" w:type="dxa"/>
            <w:left w:w="50" w:type="dxa"/>
            <w:bottom w:w="40" w:type="dxa"/>
            <w:right w:w="50" w:type="dxa"/>
          </w:tcMar>
          <w:vAlign w:val="center"/>
        </w:tcPr>
        <w:p w14:paraId="530151FE" w14:textId="77777777" w:rsidR="00E859C2" w:rsidRDefault="00000000">
          <w:pPr>
            <w:jc w:val="center"/>
            <w:rPr>
              <w:rFonts w:hint="eastAsia"/>
            </w:rPr>
          </w:pPr>
          <w:r>
            <w:rPr>
              <w:rFonts w:eastAsia="Inter"/>
              <w:color w:val="667784"/>
              <w:sz w:val="16"/>
            </w:rPr>
            <w:t>Danışmanlık Ön Değerlendirme Formu</w:t>
          </w:r>
        </w:p>
      </w:tc>
      <w:tc>
        <w:tcPr>
          <w:tcW w:w="3004" w:type="dxa"/>
          <w:tcBorders>
            <w:top w:val="single" w:sz="6" w:space="0" w:color="D6DEE5"/>
            <w:left w:val="nil"/>
            <w:bottom w:val="nil"/>
            <w:right w:val="nil"/>
          </w:tcBorders>
          <w:tcMar>
            <w:top w:w="70" w:type="dxa"/>
            <w:left w:w="50" w:type="dxa"/>
            <w:bottom w:w="40" w:type="dxa"/>
            <w:right w:w="50" w:type="dxa"/>
          </w:tcMar>
          <w:vAlign w:val="center"/>
        </w:tcPr>
        <w:p w14:paraId="74B37142" w14:textId="77777777" w:rsidR="00E859C2" w:rsidRDefault="00000000">
          <w:pPr>
            <w:jc w:val="right"/>
            <w:rPr>
              <w:rFonts w:hint="eastAsia"/>
            </w:rPr>
          </w:pPr>
          <w:r>
            <w:rPr>
              <w:rFonts w:eastAsia="Inter"/>
              <w:color w:val="667784"/>
              <w:sz w:val="16"/>
            </w:rPr>
            <w:t xml:space="preserve">Sayfa </w:t>
          </w:r>
          <w:r>
            <w:rPr>
              <w:rFonts w:eastAsia="Inter"/>
              <w:color w:val="667784"/>
              <w:sz w:val="16"/>
            </w:rPr>
            <w:fldChar w:fldCharType="begin"/>
          </w:r>
          <w:r>
            <w:rPr>
              <w:rFonts w:eastAsia="Inter"/>
              <w:color w:val="667784"/>
              <w:sz w:val="16"/>
            </w:rPr>
            <w:instrText>PAGE</w:instrText>
          </w:r>
          <w:r>
            <w:rPr>
              <w:rFonts w:eastAsia="Inter"/>
              <w:color w:val="667784"/>
              <w:sz w:val="16"/>
            </w:rPr>
            <w:fldChar w:fldCharType="separate"/>
          </w:r>
          <w:r>
            <w:rPr>
              <w:rFonts w:eastAsia="Inter"/>
              <w:color w:val="667784"/>
              <w:sz w:val="16"/>
            </w:rPr>
            <w:t>1</w:t>
          </w:r>
          <w:r>
            <w:rPr>
              <w:rFonts w:eastAsia="Inter"/>
              <w:color w:val="667784"/>
              <w:sz w:val="16"/>
            </w:rPr>
            <w:fldChar w:fldCharType="end"/>
          </w:r>
          <w:r>
            <w:rPr>
              <w:rFonts w:eastAsia="Inter"/>
              <w:color w:val="667784"/>
              <w:sz w:val="16"/>
            </w:rPr>
            <w:t xml:space="preserve"> / </w:t>
          </w:r>
          <w:r>
            <w:rPr>
              <w:rFonts w:eastAsia="Inter"/>
              <w:color w:val="667784"/>
              <w:sz w:val="16"/>
            </w:rPr>
            <w:fldChar w:fldCharType="begin"/>
          </w:r>
          <w:r>
            <w:rPr>
              <w:rFonts w:eastAsia="Inter"/>
              <w:color w:val="667784"/>
              <w:sz w:val="16"/>
            </w:rPr>
            <w:instrText>NUMPAGES</w:instrText>
          </w:r>
          <w:r>
            <w:rPr>
              <w:rFonts w:eastAsia="Inter"/>
              <w:color w:val="667784"/>
              <w:sz w:val="16"/>
            </w:rPr>
            <w:fldChar w:fldCharType="separate"/>
          </w:r>
          <w:r>
            <w:rPr>
              <w:rFonts w:eastAsia="Inter"/>
              <w:color w:val="667784"/>
              <w:sz w:val="16"/>
            </w:rPr>
            <w:t>1</w:t>
          </w:r>
          <w:r>
            <w:rPr>
              <w:rFonts w:eastAsia="Inter"/>
              <w:color w:val="667784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375A4" w14:textId="77777777" w:rsidR="00212267" w:rsidRDefault="00212267">
      <w:pPr>
        <w:rPr>
          <w:rFonts w:hint="eastAsia"/>
        </w:rPr>
      </w:pPr>
      <w:r>
        <w:separator/>
      </w:r>
    </w:p>
  </w:footnote>
  <w:footnote w:type="continuationSeparator" w:id="0">
    <w:p w14:paraId="463DC8FD" w14:textId="77777777" w:rsidR="00212267" w:rsidRDefault="0021226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6663592">
    <w:abstractNumId w:val="8"/>
  </w:num>
  <w:num w:numId="2" w16cid:durableId="305551719">
    <w:abstractNumId w:val="6"/>
  </w:num>
  <w:num w:numId="3" w16cid:durableId="165019838">
    <w:abstractNumId w:val="5"/>
  </w:num>
  <w:num w:numId="4" w16cid:durableId="1474519445">
    <w:abstractNumId w:val="4"/>
  </w:num>
  <w:num w:numId="5" w16cid:durableId="186144623">
    <w:abstractNumId w:val="7"/>
  </w:num>
  <w:num w:numId="6" w16cid:durableId="2034191253">
    <w:abstractNumId w:val="3"/>
  </w:num>
  <w:num w:numId="7" w16cid:durableId="708262325">
    <w:abstractNumId w:val="2"/>
  </w:num>
  <w:num w:numId="8" w16cid:durableId="1916665889">
    <w:abstractNumId w:val="1"/>
  </w:num>
  <w:num w:numId="9" w16cid:durableId="464930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397"/>
    <w:rsid w:val="0006063C"/>
    <w:rsid w:val="0015074B"/>
    <w:rsid w:val="00212267"/>
    <w:rsid w:val="0029639D"/>
    <w:rsid w:val="00326F90"/>
    <w:rsid w:val="003F09FB"/>
    <w:rsid w:val="00792BE2"/>
    <w:rsid w:val="007E6630"/>
    <w:rsid w:val="00AA1D8D"/>
    <w:rsid w:val="00B47730"/>
    <w:rsid w:val="00CB0664"/>
    <w:rsid w:val="00E859C2"/>
    <w:rsid w:val="00F646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C86D67"/>
  <w14:defaultImageDpi w14:val="300"/>
  <w15:docId w15:val="{0E65959F-8733-4489-B581-05757D77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Inter" w:hAnsi="Inter"/>
      <w:color w:val="263746"/>
      <w:sz w:val="19"/>
      <w:lang w:val="tr-TR" w:eastAsia="tr-TR" w:bidi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Danışmanlık Başvuru Formu</dc:title>
  <dc:subject>Kıymetli madenler, mücevher ve dış ticaret danışmanlık ön değerlendirme formu</dc:subject>
  <dc:creator/>
  <cp:keywords>danışmanlık, başvuru formu, ithalat, ihracat, kıymetli madenler</cp:keywords>
  <dc:description/>
  <cp:lastModifiedBy>SE SA</cp:lastModifiedBy>
  <cp:revision>3</cp:revision>
  <dcterms:created xsi:type="dcterms:W3CDTF">2013-12-23T23:15:00Z</dcterms:created>
  <dcterms:modified xsi:type="dcterms:W3CDTF">2026-08-20T05:56:00Z</dcterms:modified>
  <cp:category/>
</cp:coreProperties>
</file>